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ED5D" w14:textId="77777777" w:rsidR="00F53C83" w:rsidRDefault="00960FB0">
      <w:pPr>
        <w:adjustRightInd w:val="0"/>
        <w:spacing w:beforeLines="50" w:before="156" w:afterLines="50" w:after="156" w:line="500" w:lineRule="exact"/>
        <w:jc w:val="center"/>
      </w:pPr>
      <w:r>
        <w:rPr>
          <w:rFonts w:ascii="华文中宋" w:eastAsia="华文中宋" w:hAnsi="华文中宋" w:hint="eastAsia"/>
          <w:b/>
          <w:bCs/>
          <w:sz w:val="44"/>
        </w:rPr>
        <w:t>单一来源采购方式公示表</w:t>
      </w:r>
    </w:p>
    <w:tbl>
      <w:tblPr>
        <w:tblpPr w:leftFromText="180" w:rightFromText="180" w:vertAnchor="text" w:horzAnchor="margin" w:tblpXSpec="center" w:tblpY="2"/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12"/>
      </w:tblGrid>
      <w:tr w:rsidR="00F53C83" w14:paraId="775408DB" w14:textId="77777777">
        <w:trPr>
          <w:jc w:val="center"/>
        </w:trPr>
        <w:tc>
          <w:tcPr>
            <w:tcW w:w="4644" w:type="dxa"/>
            <w:vAlign w:val="center"/>
          </w:tcPr>
          <w:p w14:paraId="72DECDDE" w14:textId="77777777" w:rsidR="00F53C83" w:rsidRDefault="00960F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14:paraId="688CA99E" w14:textId="26EED314" w:rsidR="00F53C83" w:rsidRDefault="00960FB0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重庆市疾病预防控制中心（重庆市</w:t>
            </w:r>
            <w:r w:rsidR="00F44746">
              <w:rPr>
                <w:rFonts w:ascii="仿宋_GB2312" w:eastAsia="仿宋_GB2312" w:hAnsi="仿宋_GB2312" w:cs="仿宋_GB2312" w:hint="eastAsia"/>
                <w:sz w:val="24"/>
              </w:rPr>
              <w:t>预防医学科学院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53C83" w14:paraId="39872E53" w14:textId="77777777">
        <w:trPr>
          <w:trHeight w:val="825"/>
          <w:jc w:val="center"/>
        </w:trPr>
        <w:tc>
          <w:tcPr>
            <w:tcW w:w="4644" w:type="dxa"/>
            <w:vAlign w:val="center"/>
          </w:tcPr>
          <w:p w14:paraId="6DE4C06D" w14:textId="77777777"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14:paraId="7BB71400" w14:textId="130AF57A" w:rsidR="00F53C83" w:rsidRPr="00F44746" w:rsidRDefault="00F44746"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 w:rsidRPr="00F44746">
              <w:rPr>
                <w:rFonts w:ascii="仿宋_GB2312" w:eastAsia="仿宋_GB2312" w:hAnsi="仿宋_GB2312" w:cs="仿宋_GB2312" w:hint="eastAsia"/>
                <w:sz w:val="24"/>
              </w:rPr>
              <w:t>改造疫苗冷库夹层办公区域</w:t>
            </w:r>
          </w:p>
        </w:tc>
      </w:tr>
      <w:tr w:rsidR="00F53C83" w14:paraId="75311F4C" w14:textId="77777777" w:rsidTr="008F21F7">
        <w:trPr>
          <w:trHeight w:val="2252"/>
          <w:jc w:val="center"/>
        </w:trPr>
        <w:tc>
          <w:tcPr>
            <w:tcW w:w="4644" w:type="dxa"/>
            <w:vAlign w:val="center"/>
          </w:tcPr>
          <w:p w14:paraId="1208F667" w14:textId="77777777"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14:paraId="4B2BBEE9" w14:textId="2BE6F7E6" w:rsidR="00D90F84" w:rsidRDefault="00F44746" w:rsidP="00907771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_GB2312" w:cs="仿宋_GB2312" w:hint="eastAsia"/>
                <w:sz w:val="24"/>
              </w:rPr>
            </w:pPr>
            <w:r w:rsidRPr="00907771">
              <w:rPr>
                <w:rFonts w:ascii="仿宋_GB2312" w:eastAsia="仿宋_GB2312" w:hAnsi="仿宋_GB2312" w:cs="仿宋_GB2312"/>
                <w:sz w:val="24"/>
              </w:rPr>
              <w:t>因部门职能职责调整，疫苗冷库办公场所需进行改造，</w:t>
            </w:r>
            <w:r w:rsidR="00907771" w:rsidRPr="00907771">
              <w:rPr>
                <w:rFonts w:ascii="仿宋_GB2312" w:eastAsia="仿宋_GB2312" w:hAnsi="仿宋_GB2312" w:cs="仿宋_GB2312" w:hint="eastAsia"/>
                <w:sz w:val="24"/>
              </w:rPr>
              <w:t>按增项处理。</w:t>
            </w:r>
          </w:p>
          <w:p w14:paraId="7CE1957F" w14:textId="7F407581" w:rsidR="00F53C83" w:rsidRPr="00925F34" w:rsidRDefault="00907771" w:rsidP="00925F34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_GB2312" w:cs="仿宋_GB2312" w:hint="eastAsia"/>
                <w:sz w:val="24"/>
              </w:rPr>
            </w:pPr>
            <w:r w:rsidRPr="00907771">
              <w:rPr>
                <w:rFonts w:ascii="仿宋_GB2312" w:eastAsia="仿宋_GB2312" w:hAnsi="仿宋_GB2312" w:cs="仿宋_GB2312"/>
                <w:sz w:val="24"/>
              </w:rPr>
              <w:t>由于冷库结构主梁问题，需加长冷藏车通过过道及改造充气式门封，按冷库建设增项处理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F53C83" w14:paraId="637B50F7" w14:textId="77777777">
        <w:trPr>
          <w:trHeight w:val="512"/>
          <w:jc w:val="center"/>
        </w:trPr>
        <w:tc>
          <w:tcPr>
            <w:tcW w:w="4644" w:type="dxa"/>
            <w:vAlign w:val="center"/>
          </w:tcPr>
          <w:p w14:paraId="788A91AE" w14:textId="77777777"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14:paraId="7703AFC7" w14:textId="4E61D949" w:rsidR="00F53C83" w:rsidRDefault="00907771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29.7万元</w:t>
            </w:r>
          </w:p>
        </w:tc>
      </w:tr>
      <w:tr w:rsidR="00F53C83" w14:paraId="3127016A" w14:textId="77777777">
        <w:trPr>
          <w:trHeight w:val="1116"/>
          <w:jc w:val="center"/>
        </w:trPr>
        <w:tc>
          <w:tcPr>
            <w:tcW w:w="4644" w:type="dxa"/>
            <w:vAlign w:val="center"/>
          </w:tcPr>
          <w:p w14:paraId="0CDDEE52" w14:textId="77777777"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14:paraId="598B3A00" w14:textId="21C8891E" w:rsidR="00D90F84" w:rsidRPr="004F7E61" w:rsidRDefault="00D90F84" w:rsidP="00D90F84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 w:rsidRPr="004F7E61">
              <w:rPr>
                <w:rFonts w:ascii="仿宋_GB2312" w:eastAsia="仿宋_GB2312" w:hAnsi="仿宋_GB2312" w:cs="仿宋_GB2312" w:hint="eastAsia"/>
                <w:sz w:val="24"/>
              </w:rPr>
              <w:t>重庆金梦制冷设备工程有限公司</w:t>
            </w:r>
          </w:p>
          <w:p w14:paraId="390C8A6B" w14:textId="5795AD9A" w:rsidR="00F53C83" w:rsidRPr="00D90F84" w:rsidRDefault="00D90F84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4F7E61">
              <w:rPr>
                <w:rFonts w:ascii="仿宋_GB2312" w:eastAsia="仿宋_GB2312" w:hAnsi="仿宋_GB2312" w:cs="仿宋_GB2312" w:hint="eastAsia"/>
                <w:sz w:val="24"/>
              </w:rPr>
              <w:t>重庆市渝中区人民路150号</w:t>
            </w:r>
          </w:p>
        </w:tc>
      </w:tr>
      <w:tr w:rsidR="00F53C83" w14:paraId="522F5D0C" w14:textId="77777777" w:rsidTr="00907771">
        <w:trPr>
          <w:trHeight w:val="1432"/>
          <w:jc w:val="center"/>
        </w:trPr>
        <w:tc>
          <w:tcPr>
            <w:tcW w:w="4644" w:type="dxa"/>
            <w:vAlign w:val="center"/>
          </w:tcPr>
          <w:p w14:paraId="406E117B" w14:textId="77777777"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单一来源采购理由</w:t>
            </w:r>
          </w:p>
        </w:tc>
        <w:tc>
          <w:tcPr>
            <w:tcW w:w="5312" w:type="dxa"/>
            <w:vAlign w:val="center"/>
          </w:tcPr>
          <w:p w14:paraId="79CCAF7F" w14:textId="3C759E7D" w:rsidR="00F53C83" w:rsidRPr="009943A2" w:rsidRDefault="00907771" w:rsidP="009943A2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_GB2312" w:eastAsia="仿宋_GB2312" w:hAnsi="仿宋_GB2312" w:cs="仿宋_GB2312" w:hint="eastAsia"/>
                <w:sz w:val="24"/>
              </w:rPr>
            </w:pPr>
            <w:r w:rsidRPr="009943A2">
              <w:rPr>
                <w:rFonts w:ascii="仿宋_GB2312" w:eastAsia="仿宋_GB2312" w:hAnsi="仿宋_GB2312" w:cs="仿宋_GB2312" w:hint="eastAsia"/>
                <w:sz w:val="24"/>
              </w:rPr>
              <w:t>疫苗冷库建设方为重庆金梦制冷设备工程有限公司。</w:t>
            </w:r>
          </w:p>
          <w:p w14:paraId="2082BA3C" w14:textId="51CEF7F6" w:rsidR="009943A2" w:rsidRPr="009943A2" w:rsidRDefault="009943A2" w:rsidP="009943A2">
            <w:pPr>
              <w:pStyle w:val="aa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疫苗冷库建设具有极强的专业性，为保证疫苗储存工作的有序开展，各项建设工作的持续进行，选择原建设单位。</w:t>
            </w:r>
          </w:p>
        </w:tc>
      </w:tr>
      <w:tr w:rsidR="00F53C83" w14:paraId="06E601CC" w14:textId="77777777">
        <w:trPr>
          <w:jc w:val="center"/>
        </w:trPr>
        <w:tc>
          <w:tcPr>
            <w:tcW w:w="4644" w:type="dxa"/>
            <w:vAlign w:val="center"/>
          </w:tcPr>
          <w:p w14:paraId="7E11799C" w14:textId="77777777"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14:paraId="7F735738" w14:textId="77777777" w:rsidR="00F53C83" w:rsidRDefault="00F53C83" w:rsidP="00F96A64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3C83" w14:paraId="29EC694F" w14:textId="77777777">
        <w:trPr>
          <w:jc w:val="center"/>
        </w:trPr>
        <w:tc>
          <w:tcPr>
            <w:tcW w:w="4644" w:type="dxa"/>
            <w:vAlign w:val="center"/>
          </w:tcPr>
          <w:p w14:paraId="40DFABBA" w14:textId="2D691D07"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专家论证意见</w:t>
            </w:r>
          </w:p>
        </w:tc>
        <w:tc>
          <w:tcPr>
            <w:tcW w:w="5312" w:type="dxa"/>
            <w:vAlign w:val="center"/>
          </w:tcPr>
          <w:p w14:paraId="2C3C5653" w14:textId="77777777" w:rsidR="00A96C8F" w:rsidRDefault="00A96C8F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FCBD662" w14:textId="249AE596" w:rsidR="00F53C83" w:rsidRDefault="00E43751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冷库建设为系统性工程，增项内容需与原库体结构、制冷系统无缝对接，原建设单位熟悉项目整体情况，能确保技术衔接和安全运行，建议采用单一来源采购方式。</w:t>
            </w:r>
            <w:r w:rsidR="001B65CB"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                                                </w:t>
            </w:r>
          </w:p>
        </w:tc>
      </w:tr>
      <w:tr w:rsidR="00F53C83" w14:paraId="407B8488" w14:textId="77777777">
        <w:trPr>
          <w:jc w:val="center"/>
        </w:trPr>
        <w:tc>
          <w:tcPr>
            <w:tcW w:w="4644" w:type="dxa"/>
            <w:vAlign w:val="center"/>
          </w:tcPr>
          <w:p w14:paraId="6D90D144" w14:textId="77777777"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5312" w:type="dxa"/>
            <w:vAlign w:val="center"/>
          </w:tcPr>
          <w:p w14:paraId="118E2BE0" w14:textId="3AAF6BA4" w:rsidR="00F53C83" w:rsidRPr="002E65F4" w:rsidRDefault="00E36B76" w:rsidP="00A96C8F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重庆鹰雪制冷设备有限公司</w:t>
            </w:r>
            <w:r w:rsidR="00A96C8F" w:rsidRPr="002E65F4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张向</w:t>
            </w:r>
            <w:r w:rsidR="00A96C8F" w:rsidRPr="002E65F4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高级</w:t>
            </w:r>
            <w:r w:rsidR="00A96C8F" w:rsidRPr="002E65F4">
              <w:rPr>
                <w:rFonts w:ascii="仿宋_GB2312" w:eastAsia="仿宋_GB2312" w:hAnsi="仿宋_GB2312" w:cs="仿宋_GB2312" w:hint="eastAsia"/>
                <w:sz w:val="24"/>
              </w:rPr>
              <w:t>工程师</w:t>
            </w:r>
          </w:p>
          <w:p w14:paraId="5929069A" w14:textId="3DC6C135" w:rsidR="00A96C8F" w:rsidRPr="002E65F4" w:rsidRDefault="00E36B76" w:rsidP="00A96C8F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重庆</w:t>
            </w:r>
            <w:r w:rsidR="00881886">
              <w:rPr>
                <w:rFonts w:ascii="仿宋_GB2312" w:eastAsia="仿宋_GB2312" w:hAnsi="仿宋_GB2312" w:cs="仿宋_GB2312" w:hint="eastAsia"/>
                <w:sz w:val="24"/>
              </w:rPr>
              <w:t>市渝中</w:t>
            </w:r>
            <w:proofErr w:type="gramStart"/>
            <w:r w:rsidR="00881886">
              <w:rPr>
                <w:rFonts w:ascii="仿宋_GB2312" w:eastAsia="仿宋_GB2312" w:hAnsi="仿宋_GB2312" w:cs="仿宋_GB2312" w:hint="eastAsia"/>
                <w:sz w:val="24"/>
              </w:rPr>
              <w:t>区疾病</w:t>
            </w:r>
            <w:proofErr w:type="gramEnd"/>
            <w:r w:rsidR="00881886">
              <w:rPr>
                <w:rFonts w:ascii="仿宋_GB2312" w:eastAsia="仿宋_GB2312" w:hAnsi="仿宋_GB2312" w:cs="仿宋_GB2312" w:hint="eastAsia"/>
                <w:sz w:val="24"/>
              </w:rPr>
              <w:t>预防控制中心</w:t>
            </w:r>
            <w:r w:rsidR="002E65F4" w:rsidRPr="002E65F4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881886">
              <w:rPr>
                <w:rFonts w:ascii="仿宋_GB2312" w:eastAsia="仿宋_GB2312" w:hAnsi="仿宋_GB2312" w:cs="仿宋_GB2312" w:hint="eastAsia"/>
                <w:sz w:val="24"/>
              </w:rPr>
              <w:t>陈磊</w:t>
            </w:r>
            <w:r w:rsidR="002E65F4" w:rsidRPr="002E65F4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881886">
              <w:rPr>
                <w:rFonts w:ascii="仿宋_GB2312" w:eastAsia="仿宋_GB2312" w:hAnsi="仿宋_GB2312" w:cs="仿宋_GB2312" w:hint="eastAsia"/>
                <w:sz w:val="24"/>
              </w:rPr>
              <w:t>副主任医师</w:t>
            </w:r>
          </w:p>
          <w:p w14:paraId="7BA7471A" w14:textId="7474FC74" w:rsidR="002E65F4" w:rsidRPr="002E65F4" w:rsidRDefault="00881886" w:rsidP="00A96C8F">
            <w:pPr>
              <w:spacing w:line="360" w:lineRule="exac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重庆市疾病预防控制中心</w:t>
            </w:r>
            <w:r w:rsidR="00B02D99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荣耀</w:t>
            </w:r>
            <w:r w:rsidR="00B02D99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="002E65F4" w:rsidRPr="002E65F4">
              <w:rPr>
                <w:rFonts w:ascii="仿宋_GB2312" w:eastAsia="仿宋_GB2312" w:hAnsi="仿宋_GB2312" w:cs="仿宋_GB2312" w:hint="eastAsia"/>
                <w:sz w:val="24"/>
              </w:rPr>
              <w:t>工程师</w:t>
            </w:r>
          </w:p>
          <w:p w14:paraId="67B9082D" w14:textId="2D186157" w:rsidR="00A96C8F" w:rsidRDefault="00A96C8F" w:rsidP="00A96C8F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3C83" w14:paraId="3B96684C" w14:textId="77777777">
        <w:trPr>
          <w:jc w:val="center"/>
        </w:trPr>
        <w:tc>
          <w:tcPr>
            <w:tcW w:w="4644" w:type="dxa"/>
            <w:vAlign w:val="center"/>
          </w:tcPr>
          <w:p w14:paraId="5D983B9B" w14:textId="77777777"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采购单位联系人及联系电话</w:t>
            </w:r>
          </w:p>
        </w:tc>
        <w:tc>
          <w:tcPr>
            <w:tcW w:w="5312" w:type="dxa"/>
            <w:vAlign w:val="center"/>
          </w:tcPr>
          <w:p w14:paraId="3433A039" w14:textId="76852668" w:rsidR="00F53C83" w:rsidRDefault="00B02D99" w:rsidP="00F05481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刘小燕  15922772520</w:t>
            </w:r>
          </w:p>
        </w:tc>
      </w:tr>
      <w:tr w:rsidR="00F53C83" w14:paraId="0BAD15E5" w14:textId="77777777">
        <w:trPr>
          <w:jc w:val="center"/>
        </w:trPr>
        <w:tc>
          <w:tcPr>
            <w:tcW w:w="4644" w:type="dxa"/>
            <w:vAlign w:val="center"/>
          </w:tcPr>
          <w:p w14:paraId="142C114A" w14:textId="77777777"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采购代理机构联系人及联系电话</w:t>
            </w:r>
          </w:p>
        </w:tc>
        <w:tc>
          <w:tcPr>
            <w:tcW w:w="5312" w:type="dxa"/>
            <w:vAlign w:val="center"/>
          </w:tcPr>
          <w:p w14:paraId="79A00A03" w14:textId="77777777" w:rsidR="00F53C83" w:rsidRDefault="00F53C83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3C83" w14:paraId="62AB2993" w14:textId="77777777">
        <w:trPr>
          <w:jc w:val="center"/>
        </w:trPr>
        <w:tc>
          <w:tcPr>
            <w:tcW w:w="4644" w:type="dxa"/>
            <w:vAlign w:val="center"/>
          </w:tcPr>
          <w:p w14:paraId="0A2DAEF6" w14:textId="77777777"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财政部门联系人及监督电话</w:t>
            </w:r>
          </w:p>
        </w:tc>
        <w:tc>
          <w:tcPr>
            <w:tcW w:w="5312" w:type="dxa"/>
            <w:vAlign w:val="center"/>
          </w:tcPr>
          <w:p w14:paraId="159DD2C2" w14:textId="77777777" w:rsidR="00F53C83" w:rsidRDefault="00F53C83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5B66E915" w14:textId="77777777" w:rsidR="00F53C83" w:rsidRDefault="00960FB0">
      <w:pPr>
        <w:adjustRightInd w:val="0"/>
        <w:spacing w:line="5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14:paraId="1608AE10" w14:textId="77777777" w:rsidR="00F53C83" w:rsidRDefault="00960FB0">
      <w:pPr>
        <w:adjustRightInd w:val="0"/>
        <w:spacing w:line="3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14:paraId="660A50B6" w14:textId="77777777" w:rsidR="00F53C83" w:rsidRDefault="00960FB0">
      <w:pPr>
        <w:adjustRightInd w:val="0"/>
        <w:spacing w:line="36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2、公示期内无异议的，财政部门将受理该采购申请；</w:t>
      </w:r>
      <w:r>
        <w:rPr>
          <w:rFonts w:ascii="仿宋_GB2312" w:eastAsia="仿宋_GB2312" w:hint="eastAsia"/>
          <w:sz w:val="24"/>
        </w:rPr>
        <w:t xml:space="preserve">有异议请将意见反映     </w:t>
      </w:r>
    </w:p>
    <w:p w14:paraId="34C73919" w14:textId="77777777" w:rsidR="00F53C83" w:rsidRDefault="00960FB0">
      <w:pPr>
        <w:adjustRightInd w:val="0"/>
        <w:spacing w:line="360" w:lineRule="exact"/>
        <w:ind w:leftChars="229" w:left="481" w:firstLineChars="150" w:firstLine="360"/>
      </w:pPr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sectPr w:rsidR="00F53C83">
      <w:footerReference w:type="even" r:id="rId9"/>
      <w:footerReference w:type="default" r:id="rId10"/>
      <w:footerReference w:type="first" r:id="rId11"/>
      <w:pgSz w:w="11906" w:h="16838"/>
      <w:pgMar w:top="2098" w:right="1531" w:bottom="1701" w:left="1531" w:header="850" w:footer="147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71D1" w14:textId="77777777" w:rsidR="00DF7169" w:rsidRDefault="00DF7169">
      <w:r>
        <w:separator/>
      </w:r>
    </w:p>
  </w:endnote>
  <w:endnote w:type="continuationSeparator" w:id="0">
    <w:p w14:paraId="42BE9D74" w14:textId="77777777" w:rsidR="00DF7169" w:rsidRDefault="00DF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1F1F" w14:textId="77777777" w:rsidR="00F53C83" w:rsidRDefault="00960FB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54B1C133" w14:textId="77777777" w:rsidR="00F53C83" w:rsidRDefault="00F53C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2E9A" w14:textId="77777777" w:rsidR="00F53C83" w:rsidRDefault="00960FB0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C7170">
      <w:rPr>
        <w:rStyle w:val="a9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14:paraId="692493AC" w14:textId="77777777" w:rsidR="00F53C83" w:rsidRDefault="00F53C83">
    <w:pPr>
      <w:pStyle w:val="a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9C32" w14:textId="77777777" w:rsidR="00F53C83" w:rsidRDefault="00960FB0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C7170">
      <w:rPr>
        <w:rStyle w:val="a9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14:paraId="296D1AEF" w14:textId="77777777" w:rsidR="00F53C83" w:rsidRDefault="00F53C83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CACDF" w14:textId="77777777" w:rsidR="00DF7169" w:rsidRDefault="00DF7169">
      <w:r>
        <w:separator/>
      </w:r>
    </w:p>
  </w:footnote>
  <w:footnote w:type="continuationSeparator" w:id="0">
    <w:p w14:paraId="5DA3A470" w14:textId="77777777" w:rsidR="00DF7169" w:rsidRDefault="00DF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5830"/>
    <w:multiLevelType w:val="hybridMultilevel"/>
    <w:tmpl w:val="E3C455E6"/>
    <w:lvl w:ilvl="0" w:tplc="52084D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D9238C"/>
    <w:multiLevelType w:val="hybridMultilevel"/>
    <w:tmpl w:val="6A78E7BC"/>
    <w:lvl w:ilvl="0" w:tplc="47004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49B5B7F"/>
    <w:multiLevelType w:val="hybridMultilevel"/>
    <w:tmpl w:val="C0786F2A"/>
    <w:lvl w:ilvl="0" w:tplc="9006C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33730119">
    <w:abstractNumId w:val="2"/>
  </w:num>
  <w:num w:numId="2" w16cid:durableId="386877485">
    <w:abstractNumId w:val="0"/>
  </w:num>
  <w:num w:numId="3" w16cid:durableId="47719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BB"/>
    <w:rsid w:val="00010304"/>
    <w:rsid w:val="00015729"/>
    <w:rsid w:val="000157C4"/>
    <w:rsid w:val="00016D45"/>
    <w:rsid w:val="0002010F"/>
    <w:rsid w:val="00023391"/>
    <w:rsid w:val="0003063F"/>
    <w:rsid w:val="000336C2"/>
    <w:rsid w:val="00037B77"/>
    <w:rsid w:val="000464E8"/>
    <w:rsid w:val="00095402"/>
    <w:rsid w:val="000B6553"/>
    <w:rsid w:val="000C5EBD"/>
    <w:rsid w:val="000D0554"/>
    <w:rsid w:val="000E5F05"/>
    <w:rsid w:val="0010769F"/>
    <w:rsid w:val="00132B10"/>
    <w:rsid w:val="001340E6"/>
    <w:rsid w:val="00155591"/>
    <w:rsid w:val="00155B2D"/>
    <w:rsid w:val="001876DD"/>
    <w:rsid w:val="00195B51"/>
    <w:rsid w:val="001978FE"/>
    <w:rsid w:val="001A2664"/>
    <w:rsid w:val="001B65CB"/>
    <w:rsid w:val="001C1077"/>
    <w:rsid w:val="001C52CD"/>
    <w:rsid w:val="001E152F"/>
    <w:rsid w:val="001F16DD"/>
    <w:rsid w:val="001F2F6F"/>
    <w:rsid w:val="001F56FB"/>
    <w:rsid w:val="00206BC7"/>
    <w:rsid w:val="0021682E"/>
    <w:rsid w:val="00256F6B"/>
    <w:rsid w:val="00263C29"/>
    <w:rsid w:val="0029119F"/>
    <w:rsid w:val="00294FF6"/>
    <w:rsid w:val="002D1586"/>
    <w:rsid w:val="002E65F4"/>
    <w:rsid w:val="002F7BD1"/>
    <w:rsid w:val="0031349F"/>
    <w:rsid w:val="00314D3A"/>
    <w:rsid w:val="003344A5"/>
    <w:rsid w:val="00342997"/>
    <w:rsid w:val="0035303C"/>
    <w:rsid w:val="00361EC0"/>
    <w:rsid w:val="003801E3"/>
    <w:rsid w:val="003C1F09"/>
    <w:rsid w:val="003F0B1F"/>
    <w:rsid w:val="00436458"/>
    <w:rsid w:val="0046189A"/>
    <w:rsid w:val="00492236"/>
    <w:rsid w:val="004A597C"/>
    <w:rsid w:val="004B31E2"/>
    <w:rsid w:val="004B40A3"/>
    <w:rsid w:val="004E7459"/>
    <w:rsid w:val="004F319A"/>
    <w:rsid w:val="004F7E61"/>
    <w:rsid w:val="005027BA"/>
    <w:rsid w:val="005244FE"/>
    <w:rsid w:val="00525997"/>
    <w:rsid w:val="00525AFF"/>
    <w:rsid w:val="00533AA8"/>
    <w:rsid w:val="00541F09"/>
    <w:rsid w:val="00563456"/>
    <w:rsid w:val="00566EB8"/>
    <w:rsid w:val="00584AA5"/>
    <w:rsid w:val="005A329C"/>
    <w:rsid w:val="005B15C4"/>
    <w:rsid w:val="005B386A"/>
    <w:rsid w:val="005C6696"/>
    <w:rsid w:val="006004C4"/>
    <w:rsid w:val="00650E73"/>
    <w:rsid w:val="006559CE"/>
    <w:rsid w:val="00656C9A"/>
    <w:rsid w:val="00667A1C"/>
    <w:rsid w:val="006853CA"/>
    <w:rsid w:val="006C03C0"/>
    <w:rsid w:val="006C381C"/>
    <w:rsid w:val="006F0045"/>
    <w:rsid w:val="007026F5"/>
    <w:rsid w:val="00706C86"/>
    <w:rsid w:val="0074609A"/>
    <w:rsid w:val="00747004"/>
    <w:rsid w:val="0075714F"/>
    <w:rsid w:val="0076657F"/>
    <w:rsid w:val="00766BCE"/>
    <w:rsid w:val="00782160"/>
    <w:rsid w:val="00785340"/>
    <w:rsid w:val="007B5497"/>
    <w:rsid w:val="007C64C8"/>
    <w:rsid w:val="007E2706"/>
    <w:rsid w:val="008123D1"/>
    <w:rsid w:val="00815618"/>
    <w:rsid w:val="00841765"/>
    <w:rsid w:val="008651BA"/>
    <w:rsid w:val="00873104"/>
    <w:rsid w:val="0087553A"/>
    <w:rsid w:val="008772E0"/>
    <w:rsid w:val="00881886"/>
    <w:rsid w:val="008A3842"/>
    <w:rsid w:val="008B5FC7"/>
    <w:rsid w:val="008B74AA"/>
    <w:rsid w:val="008D5444"/>
    <w:rsid w:val="008F21F7"/>
    <w:rsid w:val="008F2B78"/>
    <w:rsid w:val="008F3CEA"/>
    <w:rsid w:val="00900A10"/>
    <w:rsid w:val="00907771"/>
    <w:rsid w:val="009158CB"/>
    <w:rsid w:val="00925F34"/>
    <w:rsid w:val="00960FB0"/>
    <w:rsid w:val="009733F0"/>
    <w:rsid w:val="00977650"/>
    <w:rsid w:val="009943A2"/>
    <w:rsid w:val="009D1F4B"/>
    <w:rsid w:val="009F0569"/>
    <w:rsid w:val="009F117C"/>
    <w:rsid w:val="00A00DFD"/>
    <w:rsid w:val="00A16B1D"/>
    <w:rsid w:val="00A37AE1"/>
    <w:rsid w:val="00A37D72"/>
    <w:rsid w:val="00A5675E"/>
    <w:rsid w:val="00A8417B"/>
    <w:rsid w:val="00A96C8F"/>
    <w:rsid w:val="00AA4290"/>
    <w:rsid w:val="00AB7DD6"/>
    <w:rsid w:val="00AB7F45"/>
    <w:rsid w:val="00AC309E"/>
    <w:rsid w:val="00AC7170"/>
    <w:rsid w:val="00AE4B66"/>
    <w:rsid w:val="00AF7AC8"/>
    <w:rsid w:val="00B02D99"/>
    <w:rsid w:val="00B03E89"/>
    <w:rsid w:val="00B24062"/>
    <w:rsid w:val="00B2412D"/>
    <w:rsid w:val="00B4739A"/>
    <w:rsid w:val="00B55582"/>
    <w:rsid w:val="00B708C6"/>
    <w:rsid w:val="00B72C6D"/>
    <w:rsid w:val="00B820F0"/>
    <w:rsid w:val="00BA03F3"/>
    <w:rsid w:val="00BC13EA"/>
    <w:rsid w:val="00BC333A"/>
    <w:rsid w:val="00C0000F"/>
    <w:rsid w:val="00C07154"/>
    <w:rsid w:val="00C111E1"/>
    <w:rsid w:val="00C24D1D"/>
    <w:rsid w:val="00C465DF"/>
    <w:rsid w:val="00C63C0F"/>
    <w:rsid w:val="00CC298A"/>
    <w:rsid w:val="00CC7516"/>
    <w:rsid w:val="00CD50B9"/>
    <w:rsid w:val="00CE0A32"/>
    <w:rsid w:val="00CF1AE8"/>
    <w:rsid w:val="00D0239B"/>
    <w:rsid w:val="00D10AC4"/>
    <w:rsid w:val="00D83DD2"/>
    <w:rsid w:val="00D90F84"/>
    <w:rsid w:val="00DC30C8"/>
    <w:rsid w:val="00DC35A0"/>
    <w:rsid w:val="00DD07AC"/>
    <w:rsid w:val="00DD5019"/>
    <w:rsid w:val="00DF26B4"/>
    <w:rsid w:val="00DF31BB"/>
    <w:rsid w:val="00DF7169"/>
    <w:rsid w:val="00E035C4"/>
    <w:rsid w:val="00E11CE3"/>
    <w:rsid w:val="00E25618"/>
    <w:rsid w:val="00E36B76"/>
    <w:rsid w:val="00E42CAF"/>
    <w:rsid w:val="00E43751"/>
    <w:rsid w:val="00E65BD9"/>
    <w:rsid w:val="00E706BF"/>
    <w:rsid w:val="00E77474"/>
    <w:rsid w:val="00E956AF"/>
    <w:rsid w:val="00EB349D"/>
    <w:rsid w:val="00F05481"/>
    <w:rsid w:val="00F129FE"/>
    <w:rsid w:val="00F405EB"/>
    <w:rsid w:val="00F44746"/>
    <w:rsid w:val="00F53C83"/>
    <w:rsid w:val="00F63B5D"/>
    <w:rsid w:val="00F762F3"/>
    <w:rsid w:val="00F96A64"/>
    <w:rsid w:val="00F97879"/>
    <w:rsid w:val="00FA54A4"/>
    <w:rsid w:val="00FA6001"/>
    <w:rsid w:val="00FC0B9A"/>
    <w:rsid w:val="00FD1FB8"/>
    <w:rsid w:val="00FE1122"/>
    <w:rsid w:val="00FE26C5"/>
    <w:rsid w:val="00FE3317"/>
    <w:rsid w:val="01E71662"/>
    <w:rsid w:val="09F148A0"/>
    <w:rsid w:val="0B3B2A87"/>
    <w:rsid w:val="0BFA3EFC"/>
    <w:rsid w:val="0C210441"/>
    <w:rsid w:val="0CEC5221"/>
    <w:rsid w:val="0F373E44"/>
    <w:rsid w:val="0FBC548E"/>
    <w:rsid w:val="12B7224B"/>
    <w:rsid w:val="13E01F10"/>
    <w:rsid w:val="14B64817"/>
    <w:rsid w:val="14DF6E31"/>
    <w:rsid w:val="15A42AA9"/>
    <w:rsid w:val="16B0428B"/>
    <w:rsid w:val="16E92C58"/>
    <w:rsid w:val="185976E8"/>
    <w:rsid w:val="1869390A"/>
    <w:rsid w:val="188B2683"/>
    <w:rsid w:val="18CA0E76"/>
    <w:rsid w:val="1A3369F4"/>
    <w:rsid w:val="1A7C1096"/>
    <w:rsid w:val="1AE36D1D"/>
    <w:rsid w:val="1BD52100"/>
    <w:rsid w:val="1C5424B5"/>
    <w:rsid w:val="1CBD3FD6"/>
    <w:rsid w:val="1D0926C2"/>
    <w:rsid w:val="1D204526"/>
    <w:rsid w:val="1DE9663F"/>
    <w:rsid w:val="1E2151C9"/>
    <w:rsid w:val="1E3F0FB3"/>
    <w:rsid w:val="1F5C07A4"/>
    <w:rsid w:val="20823A5B"/>
    <w:rsid w:val="21B715CD"/>
    <w:rsid w:val="2226139F"/>
    <w:rsid w:val="229F1B89"/>
    <w:rsid w:val="23437ADA"/>
    <w:rsid w:val="237C1822"/>
    <w:rsid w:val="238B27C8"/>
    <w:rsid w:val="245702FE"/>
    <w:rsid w:val="24EA230C"/>
    <w:rsid w:val="25276838"/>
    <w:rsid w:val="27F04E27"/>
    <w:rsid w:val="29754372"/>
    <w:rsid w:val="2ABC5D97"/>
    <w:rsid w:val="2B52100A"/>
    <w:rsid w:val="2B9931DE"/>
    <w:rsid w:val="2C7F6DA2"/>
    <w:rsid w:val="2C9C3F16"/>
    <w:rsid w:val="2D4F6546"/>
    <w:rsid w:val="30A40086"/>
    <w:rsid w:val="31F93A2F"/>
    <w:rsid w:val="32914CFF"/>
    <w:rsid w:val="33B004A8"/>
    <w:rsid w:val="33DF1F89"/>
    <w:rsid w:val="34655DB7"/>
    <w:rsid w:val="37320E6F"/>
    <w:rsid w:val="39654225"/>
    <w:rsid w:val="3A7A5ABF"/>
    <w:rsid w:val="3A9F233B"/>
    <w:rsid w:val="3B16173A"/>
    <w:rsid w:val="3B4F77A1"/>
    <w:rsid w:val="3D5C0B2B"/>
    <w:rsid w:val="3D6C4324"/>
    <w:rsid w:val="3E6749B8"/>
    <w:rsid w:val="3EF36109"/>
    <w:rsid w:val="40884933"/>
    <w:rsid w:val="41A803A8"/>
    <w:rsid w:val="42485D42"/>
    <w:rsid w:val="4382567B"/>
    <w:rsid w:val="43A66AEE"/>
    <w:rsid w:val="44CD08B3"/>
    <w:rsid w:val="450C7CDF"/>
    <w:rsid w:val="455650CB"/>
    <w:rsid w:val="45E83F19"/>
    <w:rsid w:val="46797970"/>
    <w:rsid w:val="487B6E88"/>
    <w:rsid w:val="4A934979"/>
    <w:rsid w:val="4B6E7194"/>
    <w:rsid w:val="4C9E5345"/>
    <w:rsid w:val="4DA966F7"/>
    <w:rsid w:val="4FC43C99"/>
    <w:rsid w:val="52CF0B62"/>
    <w:rsid w:val="540450F5"/>
    <w:rsid w:val="54241EF7"/>
    <w:rsid w:val="55A160EF"/>
    <w:rsid w:val="5778014C"/>
    <w:rsid w:val="581821C6"/>
    <w:rsid w:val="5AA173B0"/>
    <w:rsid w:val="5ABB4929"/>
    <w:rsid w:val="5ACD5B9C"/>
    <w:rsid w:val="5AD1073C"/>
    <w:rsid w:val="5AEA2805"/>
    <w:rsid w:val="5C136306"/>
    <w:rsid w:val="5C4A1D9A"/>
    <w:rsid w:val="5D43177D"/>
    <w:rsid w:val="5D691F76"/>
    <w:rsid w:val="5D914949"/>
    <w:rsid w:val="5DB90117"/>
    <w:rsid w:val="606F3E24"/>
    <w:rsid w:val="61066411"/>
    <w:rsid w:val="61A72D96"/>
    <w:rsid w:val="62212869"/>
    <w:rsid w:val="623104E6"/>
    <w:rsid w:val="62440FC7"/>
    <w:rsid w:val="633C296B"/>
    <w:rsid w:val="63714FA4"/>
    <w:rsid w:val="63FE50C8"/>
    <w:rsid w:val="64DB7B93"/>
    <w:rsid w:val="65E655AD"/>
    <w:rsid w:val="672A572E"/>
    <w:rsid w:val="673C0ECF"/>
    <w:rsid w:val="67F14CE9"/>
    <w:rsid w:val="68501863"/>
    <w:rsid w:val="69821458"/>
    <w:rsid w:val="6B2B16DE"/>
    <w:rsid w:val="6B4F1B8A"/>
    <w:rsid w:val="6C934F2E"/>
    <w:rsid w:val="6D2E5FE0"/>
    <w:rsid w:val="6F034A02"/>
    <w:rsid w:val="6F636A75"/>
    <w:rsid w:val="70275ABA"/>
    <w:rsid w:val="70351495"/>
    <w:rsid w:val="70B00678"/>
    <w:rsid w:val="721E7605"/>
    <w:rsid w:val="727B66CD"/>
    <w:rsid w:val="73214198"/>
    <w:rsid w:val="743A5A9B"/>
    <w:rsid w:val="74802D99"/>
    <w:rsid w:val="74EE55FF"/>
    <w:rsid w:val="7595274E"/>
    <w:rsid w:val="75C92D42"/>
    <w:rsid w:val="77601338"/>
    <w:rsid w:val="77E24D86"/>
    <w:rsid w:val="79360094"/>
    <w:rsid w:val="79E60126"/>
    <w:rsid w:val="7B8269BB"/>
    <w:rsid w:val="7D4A5083"/>
    <w:rsid w:val="7F18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EB9A1"/>
  <w15:docId w15:val="{AB6DF933-5B96-488F-948F-D3BF783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20">
    <w:name w:val="标题 2 字符"/>
    <w:link w:val="2"/>
    <w:rPr>
      <w:rFonts w:eastAsia="方正楷体_GBK"/>
      <w:bCs/>
      <w:szCs w:val="32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4618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72BA49-0376-4A20-BC10-F979B606C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338</Words>
  <Characters>338</Characters>
  <Application>Microsoft Office Word</Application>
  <DocSecurity>0</DocSecurity>
  <Lines>48</Lines>
  <Paragraphs>51</Paragraphs>
  <ScaleCrop>false</ScaleCrop>
  <Company>微软中国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重庆市单一来源采购申报及审批管理规定</dc:title>
  <dc:creator>微软用户</dc:creator>
  <cp:lastModifiedBy>刘小燕</cp:lastModifiedBy>
  <cp:revision>22</cp:revision>
  <cp:lastPrinted>2018-11-30T06:05:00Z</cp:lastPrinted>
  <dcterms:created xsi:type="dcterms:W3CDTF">2021-05-17T02:12:00Z</dcterms:created>
  <dcterms:modified xsi:type="dcterms:W3CDTF">2025-06-03T04:39:00Z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0BE04EAF987D4A31A819E69FA7B35780</vt:lpwstr>
  </property>
</Properties>
</file>