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D74C6">
      <w:pPr>
        <w:adjustRightInd w:val="0"/>
        <w:spacing w:before="156" w:beforeLines="50" w:after="156" w:afterLines="50" w:line="500" w:lineRule="exact"/>
        <w:jc w:val="center"/>
      </w:pPr>
      <w:r>
        <w:rPr>
          <w:rFonts w:hint="eastAsia" w:ascii="华文中宋" w:hAnsi="华文中宋" w:eastAsia="华文中宋"/>
          <w:b/>
          <w:bCs/>
          <w:sz w:val="44"/>
        </w:rPr>
        <w:t>单一来源采购方式公示表</w:t>
      </w:r>
    </w:p>
    <w:tbl>
      <w:tblPr>
        <w:tblStyle w:val="6"/>
        <w:tblpPr w:leftFromText="180" w:rightFromText="180" w:vertAnchor="text" w:horzAnchor="margin" w:tblpXSpec="center" w:tblpY="2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312"/>
      </w:tblGrid>
      <w:tr w14:paraId="47B6D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4" w:type="dxa"/>
            <w:vAlign w:val="center"/>
          </w:tcPr>
          <w:p w14:paraId="77E1600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采购单位（全称）</w:t>
            </w:r>
          </w:p>
        </w:tc>
        <w:tc>
          <w:tcPr>
            <w:tcW w:w="5312" w:type="dxa"/>
            <w:vAlign w:val="center"/>
          </w:tcPr>
          <w:p w14:paraId="50967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重庆市疾病预防控制中心（重庆市预防医学科学院）</w:t>
            </w:r>
          </w:p>
        </w:tc>
      </w:tr>
      <w:tr w14:paraId="480B1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644" w:type="dxa"/>
            <w:vAlign w:val="center"/>
          </w:tcPr>
          <w:p w14:paraId="076CAE6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项目名称及编号、拟采购品目</w:t>
            </w:r>
          </w:p>
        </w:tc>
        <w:tc>
          <w:tcPr>
            <w:tcW w:w="5312" w:type="dxa"/>
            <w:vAlign w:val="center"/>
          </w:tcPr>
          <w:p w14:paraId="3595FF9F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充气式淋浴帐篷</w:t>
            </w:r>
          </w:p>
        </w:tc>
      </w:tr>
      <w:tr w14:paraId="124FD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4644" w:type="dxa"/>
            <w:vAlign w:val="center"/>
          </w:tcPr>
          <w:p w14:paraId="714192E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项目内容</w:t>
            </w:r>
          </w:p>
        </w:tc>
        <w:tc>
          <w:tcPr>
            <w:tcW w:w="5312" w:type="dxa"/>
            <w:vAlign w:val="center"/>
          </w:tcPr>
          <w:p w14:paraId="7A049551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包括充气式帐篷主体1顶、垫布1块、加热供水机1台、排污泵1台、软体水袋1个。帐篷主体尺寸约7.0×3.0×2.7m，投影面积约21平米。帐篷内部6个单人淋浴间，内配淋浴管道和喷淋器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</w:tc>
      </w:tr>
      <w:tr w14:paraId="73DAD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644" w:type="dxa"/>
            <w:vAlign w:val="center"/>
          </w:tcPr>
          <w:p w14:paraId="01DC0C9C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采购预算</w:t>
            </w:r>
          </w:p>
        </w:tc>
        <w:tc>
          <w:tcPr>
            <w:tcW w:w="5312" w:type="dxa"/>
            <w:vAlign w:val="center"/>
          </w:tcPr>
          <w:p w14:paraId="2DD1D155"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8万元</w:t>
            </w:r>
          </w:p>
        </w:tc>
      </w:tr>
      <w:tr w14:paraId="4AAE2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4644" w:type="dxa"/>
            <w:vAlign w:val="center"/>
          </w:tcPr>
          <w:p w14:paraId="655ADBFF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拟采购供应商全称、地址</w:t>
            </w:r>
          </w:p>
        </w:tc>
        <w:tc>
          <w:tcPr>
            <w:tcW w:w="5312" w:type="dxa"/>
            <w:vAlign w:val="center"/>
          </w:tcPr>
          <w:p w14:paraId="3A072374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山东泰峄应急装备制造有限公司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山东省济宁市微山县经济开发区兴创产业园2D</w:t>
            </w:r>
          </w:p>
        </w:tc>
      </w:tr>
      <w:tr w14:paraId="0E72E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4" w:type="dxa"/>
            <w:vAlign w:val="center"/>
          </w:tcPr>
          <w:p w14:paraId="10826047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单一来源采购理由</w:t>
            </w:r>
          </w:p>
        </w:tc>
        <w:tc>
          <w:tcPr>
            <w:tcW w:w="5312" w:type="dxa"/>
            <w:vAlign w:val="center"/>
          </w:tcPr>
          <w:p w14:paraId="676B9961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为保障后勤保障装备售后服务的一致性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</w:tc>
      </w:tr>
      <w:tr w14:paraId="1EC24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4" w:type="dxa"/>
            <w:vAlign w:val="center"/>
          </w:tcPr>
          <w:p w14:paraId="4B4994B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公示时间</w:t>
            </w:r>
          </w:p>
        </w:tc>
        <w:tc>
          <w:tcPr>
            <w:tcW w:w="5312" w:type="dxa"/>
            <w:vAlign w:val="center"/>
          </w:tcPr>
          <w:p w14:paraId="7E00B7F6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</w:tr>
      <w:tr w14:paraId="501F4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4" w:type="dxa"/>
            <w:vAlign w:val="center"/>
          </w:tcPr>
          <w:p w14:paraId="06CCF21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专家论证意见</w:t>
            </w:r>
          </w:p>
        </w:tc>
        <w:tc>
          <w:tcPr>
            <w:tcW w:w="5312" w:type="dxa"/>
            <w:vAlign w:val="center"/>
          </w:tcPr>
          <w:p w14:paraId="6E6E6625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F44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4" w:type="dxa"/>
            <w:vAlign w:val="center"/>
          </w:tcPr>
          <w:p w14:paraId="50ED31E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姓名、工作单位和职称</w:t>
            </w:r>
          </w:p>
        </w:tc>
        <w:tc>
          <w:tcPr>
            <w:tcW w:w="5312" w:type="dxa"/>
            <w:vAlign w:val="center"/>
          </w:tcPr>
          <w:p w14:paraId="6BED2A5C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F536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4" w:type="dxa"/>
            <w:vAlign w:val="center"/>
          </w:tcPr>
          <w:p w14:paraId="359968C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采购单位联系人及联系电话</w:t>
            </w:r>
          </w:p>
        </w:tc>
        <w:tc>
          <w:tcPr>
            <w:tcW w:w="5312" w:type="dxa"/>
            <w:vAlign w:val="center"/>
          </w:tcPr>
          <w:p w14:paraId="5DC0923C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DDC6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4" w:type="dxa"/>
            <w:vAlign w:val="center"/>
          </w:tcPr>
          <w:p w14:paraId="24C7057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采购代理机构联系人及联系电话</w:t>
            </w:r>
          </w:p>
        </w:tc>
        <w:tc>
          <w:tcPr>
            <w:tcW w:w="5312" w:type="dxa"/>
            <w:vAlign w:val="center"/>
          </w:tcPr>
          <w:p w14:paraId="4432F6E3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1975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4" w:type="dxa"/>
            <w:vAlign w:val="center"/>
          </w:tcPr>
          <w:p w14:paraId="6CF2153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财政部门联系人及监督电话</w:t>
            </w:r>
          </w:p>
        </w:tc>
        <w:tc>
          <w:tcPr>
            <w:tcW w:w="5312" w:type="dxa"/>
            <w:vAlign w:val="center"/>
          </w:tcPr>
          <w:p w14:paraId="03DDD310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5B5449D1">
      <w:pPr>
        <w:adjustRightInd w:val="0"/>
        <w:spacing w:line="5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（表格可扩展）</w:t>
      </w:r>
    </w:p>
    <w:p w14:paraId="09CF003E">
      <w:pPr>
        <w:adjustRightInd w:val="0"/>
        <w:spacing w:line="3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注：1</w:t>
      </w:r>
      <w:r>
        <w:rPr>
          <w:rFonts w:hint="eastAsia" w:ascii="仿宋_GB2312" w:eastAsia="仿宋_GB2312"/>
          <w:sz w:val="28"/>
          <w:szCs w:val="28"/>
        </w:rPr>
        <w:t>、以上陈述是否真实，欢迎社会各界监督，</w:t>
      </w:r>
      <w:r>
        <w:rPr>
          <w:rFonts w:hint="eastAsia" w:ascii="仿宋_GB2312" w:hAnsi="宋体" w:eastAsia="仿宋_GB2312"/>
          <w:sz w:val="28"/>
          <w:szCs w:val="28"/>
        </w:rPr>
        <w:t>公示时间至少</w:t>
      </w:r>
      <w:r>
        <w:rPr>
          <w:rFonts w:ascii="仿宋_GB2312" w:hAnsi="宋体" w:eastAsia="仿宋_GB2312"/>
          <w:sz w:val="28"/>
          <w:szCs w:val="28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个工作日；</w:t>
      </w:r>
    </w:p>
    <w:p w14:paraId="2714C55C">
      <w:pPr>
        <w:numPr>
          <w:ilvl w:val="0"/>
          <w:numId w:val="1"/>
        </w:numPr>
        <w:adjustRightInd w:val="0"/>
        <w:spacing w:line="360" w:lineRule="exact"/>
        <w:ind w:left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公示期内无异议的，财政部门将受理该采购申请；</w:t>
      </w:r>
      <w:r>
        <w:rPr>
          <w:rFonts w:hint="eastAsia" w:ascii="仿宋_GB2312" w:eastAsia="仿宋_GB2312"/>
          <w:sz w:val="28"/>
          <w:szCs w:val="28"/>
        </w:rPr>
        <w:t>有异议请将意</w:t>
      </w:r>
    </w:p>
    <w:p w14:paraId="1B4C81F0">
      <w:pPr>
        <w:numPr>
          <w:numId w:val="0"/>
        </w:numPr>
        <w:adjustRightInd w:val="0"/>
        <w:spacing w:line="360" w:lineRule="exact"/>
        <w:rPr>
          <w:sz w:val="22"/>
          <w:szCs w:val="28"/>
        </w:rPr>
      </w:pPr>
      <w:r>
        <w:rPr>
          <w:rFonts w:hint="eastAsia" w:ascii="仿宋_GB2312" w:eastAsia="仿宋_GB2312"/>
          <w:sz w:val="28"/>
          <w:szCs w:val="28"/>
        </w:rPr>
        <w:t>见反映采购人、采购代理机构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701" w:left="1531" w:header="850" w:footer="1474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21464508-B34B-4CAF-BE27-6813554B14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B060F72-3689-4530-9FAF-352DBB291B9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C7DCF">
    <w:pPr>
      <w:pStyle w:val="4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 w14:paraId="2E0B0D47">
    <w:pPr>
      <w:pStyle w:val="4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8E137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333B618E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295C9">
    <w:pPr>
      <w:pStyle w:val="4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 w14:paraId="560A316E">
    <w:pPr>
      <w:pStyle w:val="4"/>
      <w:jc w:val="right"/>
      <w:rPr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B4E861"/>
    <w:multiLevelType w:val="singleLevel"/>
    <w:tmpl w:val="3AB4E86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BB"/>
    <w:rsid w:val="00010304"/>
    <w:rsid w:val="00015729"/>
    <w:rsid w:val="000157C4"/>
    <w:rsid w:val="00016D45"/>
    <w:rsid w:val="0002010F"/>
    <w:rsid w:val="00023391"/>
    <w:rsid w:val="0003063F"/>
    <w:rsid w:val="000336C2"/>
    <w:rsid w:val="00037B77"/>
    <w:rsid w:val="000464E8"/>
    <w:rsid w:val="00095402"/>
    <w:rsid w:val="000C5EBD"/>
    <w:rsid w:val="000D0554"/>
    <w:rsid w:val="00132B10"/>
    <w:rsid w:val="001340E6"/>
    <w:rsid w:val="00155591"/>
    <w:rsid w:val="00155B2D"/>
    <w:rsid w:val="00195B51"/>
    <w:rsid w:val="001978FE"/>
    <w:rsid w:val="001A2664"/>
    <w:rsid w:val="001C1077"/>
    <w:rsid w:val="001E152F"/>
    <w:rsid w:val="001F16DD"/>
    <w:rsid w:val="001F2F6F"/>
    <w:rsid w:val="00206BC7"/>
    <w:rsid w:val="0021682E"/>
    <w:rsid w:val="00256F6B"/>
    <w:rsid w:val="00263C29"/>
    <w:rsid w:val="0029119F"/>
    <w:rsid w:val="00294FF6"/>
    <w:rsid w:val="002F7BD1"/>
    <w:rsid w:val="0031349F"/>
    <w:rsid w:val="00314D3A"/>
    <w:rsid w:val="003344A5"/>
    <w:rsid w:val="00335C27"/>
    <w:rsid w:val="00342997"/>
    <w:rsid w:val="003C1F09"/>
    <w:rsid w:val="00436458"/>
    <w:rsid w:val="00492236"/>
    <w:rsid w:val="004A597C"/>
    <w:rsid w:val="004B40A3"/>
    <w:rsid w:val="004E7459"/>
    <w:rsid w:val="004F319A"/>
    <w:rsid w:val="005027BA"/>
    <w:rsid w:val="005074D9"/>
    <w:rsid w:val="005244FE"/>
    <w:rsid w:val="00525997"/>
    <w:rsid w:val="00525AFF"/>
    <w:rsid w:val="00533AA8"/>
    <w:rsid w:val="00541F09"/>
    <w:rsid w:val="00563456"/>
    <w:rsid w:val="00566EB8"/>
    <w:rsid w:val="005B15C4"/>
    <w:rsid w:val="005B386A"/>
    <w:rsid w:val="005C6696"/>
    <w:rsid w:val="006004C4"/>
    <w:rsid w:val="00650E73"/>
    <w:rsid w:val="006559CE"/>
    <w:rsid w:val="00656C9A"/>
    <w:rsid w:val="00667A1C"/>
    <w:rsid w:val="006853CA"/>
    <w:rsid w:val="006C03C0"/>
    <w:rsid w:val="006C381C"/>
    <w:rsid w:val="006F0045"/>
    <w:rsid w:val="007026F5"/>
    <w:rsid w:val="00706C86"/>
    <w:rsid w:val="0074609A"/>
    <w:rsid w:val="00747004"/>
    <w:rsid w:val="0075714F"/>
    <w:rsid w:val="00766BCE"/>
    <w:rsid w:val="00782160"/>
    <w:rsid w:val="00785340"/>
    <w:rsid w:val="007B5497"/>
    <w:rsid w:val="007C64C8"/>
    <w:rsid w:val="007E2706"/>
    <w:rsid w:val="007F37AC"/>
    <w:rsid w:val="008123D1"/>
    <w:rsid w:val="00841765"/>
    <w:rsid w:val="008651BA"/>
    <w:rsid w:val="0087553A"/>
    <w:rsid w:val="008772E0"/>
    <w:rsid w:val="008A3842"/>
    <w:rsid w:val="008B5FC7"/>
    <w:rsid w:val="008B74AA"/>
    <w:rsid w:val="008F2B78"/>
    <w:rsid w:val="008F3CEA"/>
    <w:rsid w:val="00900A10"/>
    <w:rsid w:val="009158CB"/>
    <w:rsid w:val="00960FB0"/>
    <w:rsid w:val="009733F0"/>
    <w:rsid w:val="00977650"/>
    <w:rsid w:val="009D1F4B"/>
    <w:rsid w:val="009F0569"/>
    <w:rsid w:val="009F117C"/>
    <w:rsid w:val="00A37AE1"/>
    <w:rsid w:val="00A37D72"/>
    <w:rsid w:val="00A5675E"/>
    <w:rsid w:val="00A8417B"/>
    <w:rsid w:val="00AA4290"/>
    <w:rsid w:val="00AB7DD6"/>
    <w:rsid w:val="00AB7F45"/>
    <w:rsid w:val="00AC309E"/>
    <w:rsid w:val="00AC7170"/>
    <w:rsid w:val="00AE4B66"/>
    <w:rsid w:val="00B03E89"/>
    <w:rsid w:val="00B24062"/>
    <w:rsid w:val="00B2412D"/>
    <w:rsid w:val="00B4739A"/>
    <w:rsid w:val="00B55582"/>
    <w:rsid w:val="00B708C6"/>
    <w:rsid w:val="00B72C6D"/>
    <w:rsid w:val="00B820F0"/>
    <w:rsid w:val="00BA03F3"/>
    <w:rsid w:val="00BC13EA"/>
    <w:rsid w:val="00BC333A"/>
    <w:rsid w:val="00C0000F"/>
    <w:rsid w:val="00C111E1"/>
    <w:rsid w:val="00C24D1D"/>
    <w:rsid w:val="00C465DF"/>
    <w:rsid w:val="00C63C0F"/>
    <w:rsid w:val="00CC298A"/>
    <w:rsid w:val="00CC7516"/>
    <w:rsid w:val="00CD50B9"/>
    <w:rsid w:val="00CE0A32"/>
    <w:rsid w:val="00CF1AE8"/>
    <w:rsid w:val="00D0239B"/>
    <w:rsid w:val="00D10AC4"/>
    <w:rsid w:val="00D1609B"/>
    <w:rsid w:val="00D83DD2"/>
    <w:rsid w:val="00DC30C8"/>
    <w:rsid w:val="00DD07AC"/>
    <w:rsid w:val="00DD5019"/>
    <w:rsid w:val="00DF26B4"/>
    <w:rsid w:val="00DF31BB"/>
    <w:rsid w:val="00E035C4"/>
    <w:rsid w:val="00E11CE3"/>
    <w:rsid w:val="00E25618"/>
    <w:rsid w:val="00E42CAF"/>
    <w:rsid w:val="00E706BF"/>
    <w:rsid w:val="00E77474"/>
    <w:rsid w:val="00E956AF"/>
    <w:rsid w:val="00E961EA"/>
    <w:rsid w:val="00EB349D"/>
    <w:rsid w:val="00F05481"/>
    <w:rsid w:val="00F129FE"/>
    <w:rsid w:val="00F405EB"/>
    <w:rsid w:val="00F53C83"/>
    <w:rsid w:val="00F63B5D"/>
    <w:rsid w:val="00F762F3"/>
    <w:rsid w:val="00F96A64"/>
    <w:rsid w:val="00F97879"/>
    <w:rsid w:val="00FA54A4"/>
    <w:rsid w:val="00FA6001"/>
    <w:rsid w:val="00FC0B9A"/>
    <w:rsid w:val="00FD1FB8"/>
    <w:rsid w:val="00FE1122"/>
    <w:rsid w:val="00FE26C5"/>
    <w:rsid w:val="00FE3317"/>
    <w:rsid w:val="01E71662"/>
    <w:rsid w:val="09F148A0"/>
    <w:rsid w:val="0B3B2A87"/>
    <w:rsid w:val="0BFA3EFC"/>
    <w:rsid w:val="0C210441"/>
    <w:rsid w:val="0CEC5221"/>
    <w:rsid w:val="0F373E44"/>
    <w:rsid w:val="0FBC548E"/>
    <w:rsid w:val="0FBD034C"/>
    <w:rsid w:val="12B7224B"/>
    <w:rsid w:val="13E01F10"/>
    <w:rsid w:val="14B64817"/>
    <w:rsid w:val="14DF6E31"/>
    <w:rsid w:val="15A42AA9"/>
    <w:rsid w:val="16B0428B"/>
    <w:rsid w:val="16E92C58"/>
    <w:rsid w:val="185976E8"/>
    <w:rsid w:val="1869390A"/>
    <w:rsid w:val="188B2683"/>
    <w:rsid w:val="18CA0E76"/>
    <w:rsid w:val="1A3369F4"/>
    <w:rsid w:val="1A7C1096"/>
    <w:rsid w:val="1AE36D1D"/>
    <w:rsid w:val="1BD52100"/>
    <w:rsid w:val="1C5424B5"/>
    <w:rsid w:val="1CBD3FD6"/>
    <w:rsid w:val="1D0926C2"/>
    <w:rsid w:val="1D204526"/>
    <w:rsid w:val="1DE9663F"/>
    <w:rsid w:val="1E2151C9"/>
    <w:rsid w:val="1E3F0FB3"/>
    <w:rsid w:val="1F5C07A4"/>
    <w:rsid w:val="20823A5B"/>
    <w:rsid w:val="21B715CD"/>
    <w:rsid w:val="2226139F"/>
    <w:rsid w:val="229F1B89"/>
    <w:rsid w:val="23437ADA"/>
    <w:rsid w:val="237C1822"/>
    <w:rsid w:val="238B27C8"/>
    <w:rsid w:val="245702FE"/>
    <w:rsid w:val="24EA230C"/>
    <w:rsid w:val="25276838"/>
    <w:rsid w:val="27F04E27"/>
    <w:rsid w:val="29754372"/>
    <w:rsid w:val="2ABC5D97"/>
    <w:rsid w:val="2B52100A"/>
    <w:rsid w:val="2B9931DE"/>
    <w:rsid w:val="2C7F6DA2"/>
    <w:rsid w:val="2C9C3F16"/>
    <w:rsid w:val="2D4F6546"/>
    <w:rsid w:val="30A40086"/>
    <w:rsid w:val="31F93A2F"/>
    <w:rsid w:val="32914CFF"/>
    <w:rsid w:val="33B004A8"/>
    <w:rsid w:val="33DF1F89"/>
    <w:rsid w:val="34655DB7"/>
    <w:rsid w:val="37320E6F"/>
    <w:rsid w:val="39654225"/>
    <w:rsid w:val="3A7A5ABF"/>
    <w:rsid w:val="3A9F233B"/>
    <w:rsid w:val="3B16173A"/>
    <w:rsid w:val="3B4F77A1"/>
    <w:rsid w:val="3D5C0B2B"/>
    <w:rsid w:val="3D6C4324"/>
    <w:rsid w:val="3E6749B8"/>
    <w:rsid w:val="3EF36109"/>
    <w:rsid w:val="40884933"/>
    <w:rsid w:val="41A803A8"/>
    <w:rsid w:val="42485D42"/>
    <w:rsid w:val="42AD2B71"/>
    <w:rsid w:val="4382567B"/>
    <w:rsid w:val="43A66AEE"/>
    <w:rsid w:val="44CD08B3"/>
    <w:rsid w:val="450C7CDF"/>
    <w:rsid w:val="455650CB"/>
    <w:rsid w:val="45E83F19"/>
    <w:rsid w:val="46797970"/>
    <w:rsid w:val="487B6E88"/>
    <w:rsid w:val="4A934979"/>
    <w:rsid w:val="4B6E7194"/>
    <w:rsid w:val="4C9E5345"/>
    <w:rsid w:val="4DA966F7"/>
    <w:rsid w:val="4FC43C99"/>
    <w:rsid w:val="52CF0B62"/>
    <w:rsid w:val="540450F5"/>
    <w:rsid w:val="54241EF7"/>
    <w:rsid w:val="55A160EF"/>
    <w:rsid w:val="5778014C"/>
    <w:rsid w:val="581821C6"/>
    <w:rsid w:val="5AA173B0"/>
    <w:rsid w:val="5ABB4929"/>
    <w:rsid w:val="5ACD5B9C"/>
    <w:rsid w:val="5AD1073C"/>
    <w:rsid w:val="5AEA2805"/>
    <w:rsid w:val="5C136306"/>
    <w:rsid w:val="5C4A1D9A"/>
    <w:rsid w:val="5D43177D"/>
    <w:rsid w:val="5D691F76"/>
    <w:rsid w:val="5D914949"/>
    <w:rsid w:val="5DB90117"/>
    <w:rsid w:val="606F3E24"/>
    <w:rsid w:val="61066411"/>
    <w:rsid w:val="61A72D96"/>
    <w:rsid w:val="62212869"/>
    <w:rsid w:val="623104E6"/>
    <w:rsid w:val="62440FC7"/>
    <w:rsid w:val="633C296B"/>
    <w:rsid w:val="63714FA4"/>
    <w:rsid w:val="63FE50C8"/>
    <w:rsid w:val="64DB7B93"/>
    <w:rsid w:val="65E655AD"/>
    <w:rsid w:val="672A572E"/>
    <w:rsid w:val="673C0ECF"/>
    <w:rsid w:val="67F14CE9"/>
    <w:rsid w:val="68501863"/>
    <w:rsid w:val="69821458"/>
    <w:rsid w:val="6B2B16DE"/>
    <w:rsid w:val="6B4F1B8A"/>
    <w:rsid w:val="6C934F2E"/>
    <w:rsid w:val="6D2E5FE0"/>
    <w:rsid w:val="6F034A02"/>
    <w:rsid w:val="6F636A75"/>
    <w:rsid w:val="70275ABA"/>
    <w:rsid w:val="70351495"/>
    <w:rsid w:val="70B00678"/>
    <w:rsid w:val="721E7605"/>
    <w:rsid w:val="727B66CD"/>
    <w:rsid w:val="730973A5"/>
    <w:rsid w:val="73214198"/>
    <w:rsid w:val="743A5A9B"/>
    <w:rsid w:val="74802D99"/>
    <w:rsid w:val="74EE55FF"/>
    <w:rsid w:val="7595274E"/>
    <w:rsid w:val="75C92D42"/>
    <w:rsid w:val="77601338"/>
    <w:rsid w:val="77E24D86"/>
    <w:rsid w:val="79360094"/>
    <w:rsid w:val="79E60126"/>
    <w:rsid w:val="7B8269BB"/>
    <w:rsid w:val="7D4A5083"/>
    <w:rsid w:val="7F1877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outlineLvl w:val="1"/>
    </w:pPr>
    <w:rPr>
      <w:rFonts w:eastAsia="方正楷体_GBK"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标题 2 字符"/>
    <w:link w:val="2"/>
    <w:uiPriority w:val="0"/>
    <w:rPr>
      <w:rFonts w:eastAsia="方正楷体_GBK"/>
      <w:bCs/>
      <w:szCs w:val="32"/>
    </w:rPr>
  </w:style>
  <w:style w:type="character" w:customStyle="1" w:styleId="11">
    <w:name w:val="页眉 字符"/>
    <w:link w:val="5"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372</Words>
  <Characters>381</Characters>
  <Lines>1</Lines>
  <Paragraphs>1</Paragraphs>
  <TotalTime>11</TotalTime>
  <ScaleCrop>false</ScaleCrop>
  <LinksUpToDate>false</LinksUpToDate>
  <CharactersWithSpaces>386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2021-05-17T02:12:00Z</dcterms:created>
  <dc:creator>微软用户</dc:creator>
  <cp:lastModifiedBy>我想每天都开心</cp:lastModifiedBy>
  <cp:lastPrinted>2018-11-30T06:05:00Z</cp:lastPrinted>
  <dcterms:modified xsi:type="dcterms:W3CDTF">2025-07-29T02:34:42Z</dcterms:modified>
  <dc:title>重庆市单一来源采购申报及审批管理规定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5D3B4A5AAB2F40949289032F2BCE3503_13</vt:lpwstr>
  </property>
  <property fmtid="{D5CDD505-2E9C-101B-9397-08002B2CF9AE}" pid="4" name="KSOTemplateDocerSaveRecord">
    <vt:lpwstr>eyJoZGlkIjoiNTg3MmZkNDg5Mzc5MjUwOGI4YmU1NzhkYTU4NGI4YmMiLCJ1c2VySWQiOiIzMzQ1OTc3NDAifQ==</vt:lpwstr>
  </property>
</Properties>
</file>